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B3778" w14:textId="77777777" w:rsidR="009E3C00" w:rsidRPr="009E3C00" w:rsidRDefault="009E3C00" w:rsidP="009E3C00">
      <w:pPr>
        <w:rPr>
          <w:rFonts w:ascii="Calibri" w:hAnsi="Calibri" w:cs="Calibri"/>
          <w:b/>
          <w:color w:val="252525"/>
          <w:sz w:val="24"/>
          <w:szCs w:val="24"/>
        </w:rPr>
      </w:pPr>
    </w:p>
    <w:p w14:paraId="34EBC8CB" w14:textId="30B1BDCD" w:rsidR="009E3C00" w:rsidRPr="009E3C00" w:rsidRDefault="009E3C00" w:rsidP="009E3C00">
      <w:pPr>
        <w:jc w:val="center"/>
        <w:rPr>
          <w:rFonts w:ascii="Calibri" w:hAnsi="Calibri" w:cs="Calibri"/>
          <w:b/>
          <w:color w:val="252525"/>
          <w:sz w:val="28"/>
          <w:szCs w:val="24"/>
        </w:rPr>
      </w:pPr>
      <w:r w:rsidRPr="009E3C00">
        <w:rPr>
          <w:rFonts w:ascii="Calibri" w:hAnsi="Calibri" w:cs="Calibri"/>
          <w:b/>
          <w:color w:val="252525"/>
          <w:sz w:val="28"/>
          <w:szCs w:val="24"/>
        </w:rPr>
        <w:t>Уважаемые пац</w:t>
      </w:r>
      <w:bookmarkStart w:id="0" w:name="_GoBack"/>
      <w:bookmarkEnd w:id="0"/>
      <w:r w:rsidRPr="009E3C00">
        <w:rPr>
          <w:rFonts w:ascii="Calibri" w:hAnsi="Calibri" w:cs="Calibri"/>
          <w:b/>
          <w:color w:val="252525"/>
          <w:sz w:val="28"/>
          <w:szCs w:val="24"/>
        </w:rPr>
        <w:t>иенты!</w:t>
      </w:r>
    </w:p>
    <w:p w14:paraId="2DCB2AA4" w14:textId="77777777" w:rsidR="009E3C00" w:rsidRPr="009E3C00" w:rsidRDefault="009E3C00" w:rsidP="009E3C00">
      <w:pPr>
        <w:jc w:val="center"/>
        <w:rPr>
          <w:rFonts w:ascii="Calibri" w:hAnsi="Calibri" w:cs="Calibri"/>
          <w:b/>
          <w:color w:val="252525"/>
          <w:sz w:val="28"/>
          <w:szCs w:val="24"/>
        </w:rPr>
      </w:pPr>
    </w:p>
    <w:p w14:paraId="5482D130" w14:textId="711C5474" w:rsidR="009E3C00" w:rsidRPr="009E3C00" w:rsidRDefault="009E3C00" w:rsidP="009E3C00">
      <w:pPr>
        <w:rPr>
          <w:rFonts w:ascii="Calibri" w:hAnsi="Calibri" w:cs="Calibri"/>
          <w:b/>
          <w:color w:val="252525"/>
          <w:sz w:val="28"/>
          <w:szCs w:val="24"/>
        </w:rPr>
      </w:pPr>
      <w:r w:rsidRPr="009E3C00">
        <w:rPr>
          <w:rFonts w:ascii="Calibri" w:hAnsi="Calibri" w:cs="Calibri"/>
          <w:b/>
          <w:color w:val="252525"/>
          <w:sz w:val="28"/>
          <w:szCs w:val="24"/>
        </w:rPr>
        <w:t>ООО «А МЕДГРУПП</w:t>
      </w:r>
      <w:r w:rsidRPr="009E3C00">
        <w:rPr>
          <w:rFonts w:ascii="Calibri" w:hAnsi="Calibri" w:cs="Calibri"/>
          <w:b/>
          <w:color w:val="252525"/>
          <w:sz w:val="28"/>
          <w:szCs w:val="24"/>
        </w:rPr>
        <w:t xml:space="preserve">» информирует пациентов об альтернативной возможности получить медицинские услуги за счет бюджетных и иных средств в медицинских организациях, которые входят в систему обязательного медицинского страхования (ОМС). </w:t>
      </w:r>
    </w:p>
    <w:p w14:paraId="66E0D269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</w:p>
    <w:p w14:paraId="399FF62E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  <w:r w:rsidRPr="009E3C00">
        <w:rPr>
          <w:rFonts w:ascii="Calibri" w:hAnsi="Calibri" w:cs="Calibri"/>
          <w:color w:val="252525"/>
          <w:sz w:val="28"/>
          <w:szCs w:val="24"/>
        </w:rPr>
        <w:t>Они оказывают услуги в рамках программы Государственной гарантии оказания гражданам РФ бесплатной медицинской помощи по месту прикрепления к соответствующей поликлинике.</w:t>
      </w:r>
    </w:p>
    <w:p w14:paraId="24F938ED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</w:p>
    <w:p w14:paraId="48B41116" w14:textId="59F4F21D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  <w:r w:rsidRPr="009E3C00">
        <w:rPr>
          <w:rFonts w:ascii="Calibri" w:hAnsi="Calibri" w:cs="Calibri"/>
          <w:color w:val="252525"/>
          <w:sz w:val="28"/>
          <w:szCs w:val="24"/>
        </w:rPr>
        <w:t>Адрес ближайшей медицинской организации, в которой возможно получить медицинскую помощь по программе ОМС:</w:t>
      </w:r>
    </w:p>
    <w:p w14:paraId="3975C8C9" w14:textId="08098F4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</w:p>
    <w:p w14:paraId="7E8BD177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  <w:u w:val="single"/>
        </w:rPr>
      </w:pPr>
      <w:r w:rsidRPr="009E3C00">
        <w:rPr>
          <w:rFonts w:ascii="Calibri" w:hAnsi="Calibri" w:cs="Calibri"/>
          <w:color w:val="252525"/>
          <w:sz w:val="28"/>
          <w:szCs w:val="24"/>
          <w:u w:val="single"/>
        </w:rPr>
        <w:t>Пушкинская</w:t>
      </w:r>
      <w:r w:rsidRPr="009E3C00">
        <w:rPr>
          <w:rFonts w:ascii="Calibri" w:hAnsi="Calibri" w:cs="Calibri"/>
          <w:color w:val="252525"/>
          <w:sz w:val="28"/>
          <w:szCs w:val="24"/>
          <w:u w:val="single"/>
        </w:rPr>
        <w:t xml:space="preserve"> клиническая больница </w:t>
      </w:r>
      <w:r w:rsidRPr="009E3C00">
        <w:rPr>
          <w:rFonts w:ascii="Calibri" w:hAnsi="Calibri" w:cs="Calibri"/>
          <w:color w:val="252525"/>
          <w:sz w:val="28"/>
          <w:szCs w:val="24"/>
          <w:u w:val="single"/>
        </w:rPr>
        <w:t>им. проф. Розанова В. Н.</w:t>
      </w:r>
      <w:r w:rsidRPr="009E3C00">
        <w:rPr>
          <w:rFonts w:ascii="Calibri" w:hAnsi="Calibri" w:cs="Calibri"/>
          <w:color w:val="252525"/>
          <w:sz w:val="28"/>
          <w:szCs w:val="24"/>
          <w:u w:val="single"/>
        </w:rPr>
        <w:t xml:space="preserve"> </w:t>
      </w:r>
    </w:p>
    <w:p w14:paraId="71CA4C97" w14:textId="72B7D8B1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  <w:r w:rsidRPr="009E3C00">
        <w:rPr>
          <w:rFonts w:ascii="Calibri" w:hAnsi="Calibri" w:cs="Calibri"/>
          <w:color w:val="252525"/>
          <w:sz w:val="28"/>
          <w:szCs w:val="24"/>
        </w:rPr>
        <w:t xml:space="preserve">г. Пушкино, ул. Авиационная, д. 35  тел. </w:t>
      </w:r>
      <w:r w:rsidRPr="009E3C00">
        <w:rPr>
          <w:rFonts w:ascii="Calibri" w:hAnsi="Calibri" w:cs="Calibri"/>
          <w:color w:val="252525"/>
          <w:sz w:val="28"/>
          <w:szCs w:val="24"/>
        </w:rPr>
        <w:t>8 (496) 539-30-70</w:t>
      </w:r>
    </w:p>
    <w:p w14:paraId="76A4A5BA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</w:p>
    <w:p w14:paraId="2576C131" w14:textId="692E9BCD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  <w:u w:val="single"/>
        </w:rPr>
      </w:pPr>
      <w:r w:rsidRPr="009E3C00">
        <w:rPr>
          <w:rFonts w:ascii="Calibri" w:hAnsi="Calibri" w:cs="Calibri"/>
          <w:color w:val="252525"/>
          <w:sz w:val="28"/>
          <w:szCs w:val="24"/>
          <w:u w:val="single"/>
        </w:rPr>
        <w:t>Детская поликлиника №1</w:t>
      </w:r>
    </w:p>
    <w:p w14:paraId="57DE2893" w14:textId="7B98FE7C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  <w:r w:rsidRPr="009E3C00">
        <w:rPr>
          <w:rFonts w:ascii="Calibri" w:hAnsi="Calibri" w:cs="Calibri"/>
          <w:color w:val="252525"/>
          <w:sz w:val="28"/>
          <w:szCs w:val="24"/>
        </w:rPr>
        <w:t xml:space="preserve">г. Пушкино, Московский </w:t>
      </w:r>
      <w:proofErr w:type="spellStart"/>
      <w:r w:rsidRPr="009E3C00">
        <w:rPr>
          <w:rFonts w:ascii="Calibri" w:hAnsi="Calibri" w:cs="Calibri"/>
          <w:color w:val="252525"/>
          <w:sz w:val="28"/>
          <w:szCs w:val="24"/>
        </w:rPr>
        <w:t>пр-кт</w:t>
      </w:r>
      <w:proofErr w:type="spellEnd"/>
      <w:r w:rsidRPr="009E3C00">
        <w:rPr>
          <w:rFonts w:ascii="Calibri" w:hAnsi="Calibri" w:cs="Calibri"/>
          <w:color w:val="252525"/>
          <w:sz w:val="28"/>
          <w:szCs w:val="24"/>
        </w:rPr>
        <w:t>, д 40  тел. +7 (496) 532‒23‒93</w:t>
      </w:r>
    </w:p>
    <w:p w14:paraId="00C77CF4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</w:p>
    <w:p w14:paraId="27896A08" w14:textId="77777777" w:rsidR="009E3C00" w:rsidRPr="009E3C00" w:rsidRDefault="009E3C00" w:rsidP="009E3C00">
      <w:pPr>
        <w:rPr>
          <w:rFonts w:ascii="Calibri" w:hAnsi="Calibri" w:cs="Calibri"/>
          <w:color w:val="252525"/>
          <w:sz w:val="28"/>
          <w:szCs w:val="24"/>
        </w:rPr>
      </w:pPr>
    </w:p>
    <w:p w14:paraId="583E444F" w14:textId="1482C529" w:rsidR="002B15EF" w:rsidRPr="009E3C00" w:rsidRDefault="009E3C00" w:rsidP="009E3C00">
      <w:pPr>
        <w:rPr>
          <w:rFonts w:ascii="Calibri" w:hAnsi="Calibri" w:cs="Calibri"/>
          <w:sz w:val="28"/>
          <w:szCs w:val="24"/>
        </w:rPr>
      </w:pPr>
      <w:r w:rsidRPr="009E3C00">
        <w:rPr>
          <w:rFonts w:ascii="Calibri" w:hAnsi="Calibri" w:cs="Calibri"/>
          <w:color w:val="252525"/>
          <w:sz w:val="28"/>
          <w:szCs w:val="24"/>
        </w:rPr>
        <w:t xml:space="preserve">С информацией о квалификации медицинских работников организации ООО «А МЕДГРУПП» (образовательные документы, категория, ученая степень и </w:t>
      </w:r>
      <w:proofErr w:type="spellStart"/>
      <w:r w:rsidRPr="009E3C00">
        <w:rPr>
          <w:rFonts w:ascii="Calibri" w:hAnsi="Calibri" w:cs="Calibri"/>
          <w:color w:val="252525"/>
          <w:sz w:val="28"/>
          <w:szCs w:val="24"/>
        </w:rPr>
        <w:t>т.д</w:t>
      </w:r>
      <w:proofErr w:type="spellEnd"/>
      <w:r w:rsidRPr="009E3C00">
        <w:rPr>
          <w:rFonts w:ascii="Calibri" w:hAnsi="Calibri" w:cs="Calibri"/>
          <w:color w:val="252525"/>
          <w:sz w:val="28"/>
          <w:szCs w:val="24"/>
        </w:rPr>
        <w:t>), оказывающих медицинские услуги, Вы можете ознакомиться на стойке у администраторов!</w:t>
      </w:r>
      <w:r w:rsidR="002B15EF" w:rsidRPr="009E3C00">
        <w:rPr>
          <w:rFonts w:ascii="Calibri" w:hAnsi="Calibri" w:cs="Calibri"/>
          <w:color w:val="252525"/>
          <w:sz w:val="28"/>
          <w:szCs w:val="24"/>
        </w:rPr>
        <w:br/>
      </w:r>
    </w:p>
    <w:p w14:paraId="54A2534B" w14:textId="77777777" w:rsidR="002B15EF" w:rsidRPr="009E3C00" w:rsidRDefault="002B15EF" w:rsidP="002B15EF">
      <w:pPr>
        <w:rPr>
          <w:rFonts w:ascii="Times New Roman" w:hAnsi="Times New Roman" w:cs="Times New Roman"/>
          <w:i/>
          <w:sz w:val="20"/>
        </w:rPr>
      </w:pPr>
    </w:p>
    <w:p w14:paraId="08095175" w14:textId="77777777" w:rsidR="002E0A5F" w:rsidRPr="009E3C00" w:rsidRDefault="002E0A5F" w:rsidP="00062CA9">
      <w:pPr>
        <w:rPr>
          <w:sz w:val="20"/>
        </w:rPr>
      </w:pPr>
    </w:p>
    <w:sectPr w:rsidR="002E0A5F" w:rsidRPr="009E3C00" w:rsidSect="00346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720" w:bottom="720" w:left="720" w:header="0" w:footer="7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51B76" w14:textId="77777777" w:rsidR="00221629" w:rsidRDefault="00221629" w:rsidP="00346A8D">
      <w:r>
        <w:separator/>
      </w:r>
    </w:p>
  </w:endnote>
  <w:endnote w:type="continuationSeparator" w:id="0">
    <w:p w14:paraId="79E5F0E4" w14:textId="77777777" w:rsidR="00221629" w:rsidRDefault="00221629" w:rsidP="0034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A1AF9" w14:textId="77777777" w:rsidR="008A5696" w:rsidRDefault="008A569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86A18" w14:textId="645A1BAF" w:rsidR="003C21BD" w:rsidRDefault="00221B3D" w:rsidP="00221B3D">
    <w:pPr>
      <w:pStyle w:val="ac"/>
      <w:tabs>
        <w:tab w:val="clear" w:pos="4677"/>
        <w:tab w:val="clear" w:pos="9355"/>
        <w:tab w:val="left" w:pos="571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AADEA" w14:textId="77777777" w:rsidR="008A5696" w:rsidRDefault="008A569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8C371" w14:textId="77777777" w:rsidR="00221629" w:rsidRDefault="00221629" w:rsidP="00346A8D">
      <w:r>
        <w:separator/>
      </w:r>
    </w:p>
  </w:footnote>
  <w:footnote w:type="continuationSeparator" w:id="0">
    <w:p w14:paraId="42EE7F3E" w14:textId="77777777" w:rsidR="00221629" w:rsidRDefault="00221629" w:rsidP="00346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3D083" w14:textId="77777777" w:rsidR="008A5696" w:rsidRDefault="008A5696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56DF1" w14:textId="77777777" w:rsidR="00910792" w:rsidRPr="00CD6E22" w:rsidRDefault="00910792">
    <w:pPr>
      <w:pStyle w:val="af1"/>
      <w:rPr>
        <w:lang w:val="en-US"/>
      </w:rPr>
    </w:pPr>
  </w:p>
  <w:tbl>
    <w:tblPr>
      <w:tblStyle w:val="af3"/>
      <w:tblW w:w="11199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7"/>
      <w:gridCol w:w="5682"/>
    </w:tblGrid>
    <w:tr w:rsidR="00CD6E22" w:rsidRPr="00CD6E22" w14:paraId="35D2E61E" w14:textId="77777777" w:rsidTr="00346A8D">
      <w:tc>
        <w:tcPr>
          <w:tcW w:w="5517" w:type="dxa"/>
        </w:tcPr>
        <w:p w14:paraId="4E376CA7" w14:textId="7A2605D8" w:rsidR="00910792" w:rsidRDefault="002E0A5F">
          <w:pPr>
            <w:pStyle w:val="af1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FBB3059" wp14:editId="6B3A89FD">
                <wp:extent cx="704850" cy="93368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908" t="7164" r="14534" b="8718"/>
                        <a:stretch/>
                      </pic:blipFill>
                      <pic:spPr bwMode="auto">
                        <a:xfrm>
                          <a:off x="0" y="0"/>
                          <a:ext cx="775120" cy="10267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2" w:type="dxa"/>
        </w:tcPr>
        <w:p w14:paraId="710975E3" w14:textId="588A780E" w:rsidR="002E0A5F" w:rsidRDefault="002E0A5F" w:rsidP="002E0A5F">
          <w:pPr>
            <w:pStyle w:val="af1"/>
            <w:jc w:val="right"/>
            <w:rPr>
              <w:b/>
              <w:bCs/>
              <w:color w:val="043973"/>
            </w:rPr>
          </w:pPr>
          <w:r>
            <w:rPr>
              <w:b/>
              <w:bCs/>
              <w:color w:val="043973"/>
            </w:rPr>
            <w:t>Центр</w:t>
          </w:r>
          <w:r w:rsidR="003E62CE">
            <w:rPr>
              <w:b/>
              <w:bCs/>
              <w:color w:val="043973"/>
            </w:rPr>
            <w:t xml:space="preserve"> речи и развития</w:t>
          </w:r>
          <w:r>
            <w:rPr>
              <w:b/>
              <w:bCs/>
              <w:color w:val="043973"/>
            </w:rPr>
            <w:t xml:space="preserve"> </w:t>
          </w:r>
          <w:r w:rsidR="003E62CE">
            <w:rPr>
              <w:b/>
              <w:bCs/>
              <w:color w:val="043973"/>
            </w:rPr>
            <w:t>«</w:t>
          </w:r>
          <w:r w:rsidRPr="00CD6E22">
            <w:rPr>
              <w:b/>
              <w:bCs/>
              <w:color w:val="043973"/>
            </w:rPr>
            <w:t>Ар</w:t>
          </w:r>
          <w:r>
            <w:rPr>
              <w:b/>
              <w:bCs/>
              <w:color w:val="043973"/>
            </w:rPr>
            <w:t>мед</w:t>
          </w:r>
          <w:r w:rsidRPr="00CD6E22">
            <w:rPr>
              <w:b/>
              <w:bCs/>
              <w:color w:val="043973"/>
            </w:rPr>
            <w:t>а</w:t>
          </w:r>
          <w:r w:rsidR="003E62CE">
            <w:rPr>
              <w:b/>
              <w:bCs/>
              <w:color w:val="043973"/>
            </w:rPr>
            <w:t>»</w:t>
          </w:r>
        </w:p>
        <w:p w14:paraId="6BA059E1" w14:textId="01A4FFFB" w:rsidR="00045425" w:rsidRDefault="002E0A5F" w:rsidP="002E0A5F">
          <w:pPr>
            <w:pStyle w:val="af1"/>
            <w:jc w:val="right"/>
            <w:rPr>
              <w:b/>
              <w:bCs/>
              <w:color w:val="043973"/>
            </w:rPr>
          </w:pPr>
          <w:r>
            <w:rPr>
              <w:b/>
              <w:bCs/>
              <w:color w:val="043973"/>
            </w:rPr>
            <w:t>Общество с ограниченной ответственностью</w:t>
          </w:r>
        </w:p>
        <w:p w14:paraId="795F285F" w14:textId="42E1CDC8" w:rsidR="002E0A5F" w:rsidRDefault="002E0A5F" w:rsidP="002E0A5F">
          <w:pPr>
            <w:pStyle w:val="af1"/>
            <w:jc w:val="right"/>
            <w:rPr>
              <w:b/>
              <w:bCs/>
              <w:color w:val="043973"/>
            </w:rPr>
          </w:pPr>
          <w:r>
            <w:rPr>
              <w:b/>
              <w:bCs/>
              <w:color w:val="043973"/>
            </w:rPr>
            <w:t>«</w:t>
          </w:r>
          <w:r w:rsidRPr="003509FB">
            <w:rPr>
              <w:b/>
              <w:bCs/>
              <w:color w:val="043973"/>
            </w:rPr>
            <w:t>А</w:t>
          </w:r>
          <w:r w:rsidR="00045425">
            <w:rPr>
              <w:b/>
              <w:bCs/>
              <w:color w:val="043973"/>
            </w:rPr>
            <w:t xml:space="preserve"> </w:t>
          </w:r>
          <w:r w:rsidRPr="003509FB">
            <w:rPr>
              <w:b/>
              <w:bCs/>
              <w:color w:val="043973"/>
            </w:rPr>
            <w:t>МЕДГРУПП</w:t>
          </w:r>
          <w:r>
            <w:rPr>
              <w:b/>
              <w:bCs/>
              <w:color w:val="043973"/>
            </w:rPr>
            <w:t>»</w:t>
          </w:r>
        </w:p>
        <w:p w14:paraId="191A71E7" w14:textId="5D6CE339" w:rsidR="008A5696" w:rsidRPr="008A5696" w:rsidRDefault="008A5696" w:rsidP="003E62CE">
          <w:pPr>
            <w:pStyle w:val="af1"/>
            <w:jc w:val="right"/>
            <w:rPr>
              <w:bCs/>
              <w:color w:val="043973"/>
            </w:rPr>
          </w:pPr>
          <w:r w:rsidRPr="008A5696">
            <w:rPr>
              <w:bCs/>
              <w:color w:val="043973"/>
            </w:rPr>
            <w:t xml:space="preserve">141207, </w:t>
          </w:r>
          <w:r w:rsidR="00045425">
            <w:rPr>
              <w:bCs/>
              <w:color w:val="043973"/>
            </w:rPr>
            <w:t>МО</w:t>
          </w:r>
          <w:r w:rsidRPr="008A5696">
            <w:rPr>
              <w:bCs/>
              <w:color w:val="043973"/>
            </w:rPr>
            <w:t>, г</w:t>
          </w:r>
          <w:r w:rsidR="00045425">
            <w:rPr>
              <w:bCs/>
              <w:color w:val="043973"/>
            </w:rPr>
            <w:t>.</w:t>
          </w:r>
          <w:r w:rsidRPr="008A5696">
            <w:rPr>
              <w:bCs/>
              <w:color w:val="043973"/>
            </w:rPr>
            <w:t xml:space="preserve"> Пушкино,</w:t>
          </w:r>
          <w:r w:rsidR="00045425">
            <w:rPr>
              <w:bCs/>
              <w:color w:val="043973"/>
            </w:rPr>
            <w:t xml:space="preserve"> </w:t>
          </w:r>
          <w:r w:rsidR="00045425" w:rsidRPr="008A5696">
            <w:rPr>
              <w:bCs/>
              <w:color w:val="043973"/>
            </w:rPr>
            <w:t>пр-т</w:t>
          </w:r>
          <w:r w:rsidRPr="008A5696">
            <w:rPr>
              <w:bCs/>
              <w:color w:val="043973"/>
            </w:rPr>
            <w:t xml:space="preserve"> Московский, дом 56</w:t>
          </w:r>
        </w:p>
        <w:p w14:paraId="529CAAB7" w14:textId="741C4207" w:rsidR="002E0A5F" w:rsidRDefault="002E0A5F" w:rsidP="002E0A5F">
          <w:pPr>
            <w:pStyle w:val="af1"/>
            <w:jc w:val="right"/>
            <w:rPr>
              <w:color w:val="043973"/>
            </w:rPr>
          </w:pPr>
          <w:r>
            <w:rPr>
              <w:color w:val="043973"/>
            </w:rPr>
            <w:t xml:space="preserve">ИНН/КПП </w:t>
          </w:r>
          <w:r w:rsidRPr="003509FB">
            <w:rPr>
              <w:color w:val="043973"/>
            </w:rPr>
            <w:t>5038193142</w:t>
          </w:r>
          <w:r>
            <w:rPr>
              <w:color w:val="043973"/>
            </w:rPr>
            <w:t>/</w:t>
          </w:r>
          <w:r w:rsidRPr="003509FB">
            <w:rPr>
              <w:color w:val="043973"/>
            </w:rPr>
            <w:t>503801001</w:t>
          </w:r>
        </w:p>
        <w:p w14:paraId="7B1E01DF" w14:textId="0F548382" w:rsidR="00F409F7" w:rsidRPr="00CD6E22" w:rsidRDefault="00F409F7" w:rsidP="002E0A5F">
          <w:pPr>
            <w:pStyle w:val="af1"/>
            <w:jc w:val="right"/>
            <w:rPr>
              <w:color w:val="043973"/>
            </w:rPr>
          </w:pPr>
          <w:r w:rsidRPr="00F409F7">
            <w:rPr>
              <w:color w:val="043973"/>
            </w:rPr>
            <w:t>ОГРН 1255000047664</w:t>
          </w:r>
        </w:p>
        <w:p w14:paraId="5F4DFF07" w14:textId="77777777" w:rsidR="002E0A5F" w:rsidRDefault="002E0A5F" w:rsidP="002E0A5F">
          <w:pPr>
            <w:pStyle w:val="af1"/>
            <w:jc w:val="right"/>
            <w:rPr>
              <w:color w:val="043973"/>
            </w:rPr>
          </w:pPr>
          <w:r w:rsidRPr="003509FB">
            <w:rPr>
              <w:color w:val="043973"/>
            </w:rPr>
            <w:t>info@armeda.clinic</w:t>
          </w:r>
        </w:p>
        <w:p w14:paraId="4E3D937F" w14:textId="77777777" w:rsidR="002E0A5F" w:rsidRPr="001614F3" w:rsidRDefault="002E0A5F" w:rsidP="002E0A5F">
          <w:pPr>
            <w:pStyle w:val="af1"/>
            <w:jc w:val="right"/>
            <w:rPr>
              <w:color w:val="043973"/>
            </w:rPr>
          </w:pPr>
          <w:r w:rsidRPr="004C2DD2">
            <w:rPr>
              <w:color w:val="043973"/>
            </w:rPr>
            <w:t>https://armeda.clinic/</w:t>
          </w:r>
        </w:p>
        <w:p w14:paraId="2B5054D1" w14:textId="77777777" w:rsidR="002E0A5F" w:rsidRDefault="002E0A5F" w:rsidP="002E0A5F">
          <w:pPr>
            <w:pStyle w:val="af1"/>
            <w:jc w:val="right"/>
            <w:rPr>
              <w:color w:val="043973"/>
            </w:rPr>
          </w:pPr>
          <w:r w:rsidRPr="00CD6E22">
            <w:rPr>
              <w:color w:val="043973"/>
            </w:rPr>
            <w:t xml:space="preserve">+7 </w:t>
          </w:r>
          <w:r w:rsidRPr="004C2DD2">
            <w:rPr>
              <w:color w:val="043973"/>
            </w:rPr>
            <w:t>495 532-77-08</w:t>
          </w:r>
        </w:p>
        <w:p w14:paraId="43D29C0F" w14:textId="77777777" w:rsidR="002E0A5F" w:rsidRPr="00CD6E22" w:rsidRDefault="002E0A5F" w:rsidP="002E0A5F">
          <w:pPr>
            <w:pStyle w:val="af1"/>
            <w:jc w:val="right"/>
            <w:rPr>
              <w:color w:val="043973"/>
            </w:rPr>
          </w:pPr>
          <w:r w:rsidRPr="007F3B64">
            <w:rPr>
              <w:color w:val="043973"/>
            </w:rPr>
            <w:t>+7</w:t>
          </w:r>
          <w:r>
            <w:rPr>
              <w:color w:val="043973"/>
            </w:rPr>
            <w:t> </w:t>
          </w:r>
          <w:r w:rsidRPr="007F3B64">
            <w:rPr>
              <w:color w:val="043973"/>
            </w:rPr>
            <w:t>926</w:t>
          </w:r>
          <w:r>
            <w:rPr>
              <w:color w:val="043973"/>
            </w:rPr>
            <w:t> </w:t>
          </w:r>
          <w:r w:rsidRPr="007F3B64">
            <w:rPr>
              <w:color w:val="043973"/>
            </w:rPr>
            <w:t>557</w:t>
          </w:r>
          <w:r>
            <w:rPr>
              <w:color w:val="043973"/>
            </w:rPr>
            <w:t>-</w:t>
          </w:r>
          <w:r w:rsidRPr="007F3B64">
            <w:rPr>
              <w:color w:val="043973"/>
            </w:rPr>
            <w:t>25</w:t>
          </w:r>
          <w:r>
            <w:rPr>
              <w:color w:val="043973"/>
            </w:rPr>
            <w:t>-</w:t>
          </w:r>
          <w:r w:rsidRPr="007F3B64">
            <w:rPr>
              <w:color w:val="043973"/>
            </w:rPr>
            <w:t>37</w:t>
          </w:r>
        </w:p>
        <w:p w14:paraId="33BEB282" w14:textId="77777777" w:rsidR="00910792" w:rsidRPr="00CD6E22" w:rsidRDefault="00910792" w:rsidP="00CD6E22">
          <w:pPr>
            <w:pStyle w:val="af1"/>
            <w:jc w:val="right"/>
          </w:pPr>
        </w:p>
      </w:tc>
    </w:tr>
  </w:tbl>
  <w:p w14:paraId="76D2CBE9" w14:textId="531691C9" w:rsidR="00910792" w:rsidRPr="00CD6E22" w:rsidRDefault="002E0A5F" w:rsidP="0075217C">
    <w:pPr>
      <w:pStyle w:val="af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92CC6F" wp14:editId="425F50DB">
          <wp:simplePos x="0" y="0"/>
          <wp:positionH relativeFrom="column">
            <wp:posOffset>2590800</wp:posOffset>
          </wp:positionH>
          <wp:positionV relativeFrom="paragraph">
            <wp:posOffset>3979545</wp:posOffset>
          </wp:positionV>
          <wp:extent cx="3781349" cy="5180400"/>
          <wp:effectExtent l="0" t="0" r="0" b="127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colorTemperature colorTemp="7200"/>
                            </a14:imgEffect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349" cy="51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CB29C" w14:textId="77777777" w:rsidR="008A5696" w:rsidRDefault="008A5696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67547"/>
    <w:multiLevelType w:val="hybridMultilevel"/>
    <w:tmpl w:val="5544A54C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8D"/>
    <w:rsid w:val="00045425"/>
    <w:rsid w:val="00062CA9"/>
    <w:rsid w:val="00077C5A"/>
    <w:rsid w:val="000F1531"/>
    <w:rsid w:val="000F3744"/>
    <w:rsid w:val="000F79D5"/>
    <w:rsid w:val="001614F3"/>
    <w:rsid w:val="001712F2"/>
    <w:rsid w:val="00171F71"/>
    <w:rsid w:val="00211534"/>
    <w:rsid w:val="00221629"/>
    <w:rsid w:val="00221B3D"/>
    <w:rsid w:val="0023480A"/>
    <w:rsid w:val="00261DCA"/>
    <w:rsid w:val="002B15EF"/>
    <w:rsid w:val="002E0A5F"/>
    <w:rsid w:val="003129E7"/>
    <w:rsid w:val="0032014D"/>
    <w:rsid w:val="00346A8D"/>
    <w:rsid w:val="003C21BD"/>
    <w:rsid w:val="003D2735"/>
    <w:rsid w:val="003E62CE"/>
    <w:rsid w:val="003F7FDF"/>
    <w:rsid w:val="0048268A"/>
    <w:rsid w:val="00484025"/>
    <w:rsid w:val="004A58B1"/>
    <w:rsid w:val="00512FE8"/>
    <w:rsid w:val="005E76DD"/>
    <w:rsid w:val="0062793C"/>
    <w:rsid w:val="006B71D7"/>
    <w:rsid w:val="00727C1A"/>
    <w:rsid w:val="007466F2"/>
    <w:rsid w:val="0075217C"/>
    <w:rsid w:val="00771F00"/>
    <w:rsid w:val="00821B5A"/>
    <w:rsid w:val="008A5696"/>
    <w:rsid w:val="00910426"/>
    <w:rsid w:val="00910792"/>
    <w:rsid w:val="00980056"/>
    <w:rsid w:val="009E3C00"/>
    <w:rsid w:val="00A06955"/>
    <w:rsid w:val="00A83BDE"/>
    <w:rsid w:val="00B40D57"/>
    <w:rsid w:val="00B43CDD"/>
    <w:rsid w:val="00B92AE5"/>
    <w:rsid w:val="00E0383B"/>
    <w:rsid w:val="00E1317F"/>
    <w:rsid w:val="00E7423A"/>
    <w:rsid w:val="00E9082D"/>
    <w:rsid w:val="00E91605"/>
    <w:rsid w:val="00F15ED9"/>
    <w:rsid w:val="00F409F7"/>
    <w:rsid w:val="00F50851"/>
    <w:rsid w:val="00FC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6D5FF"/>
  <w15:chartTrackingRefBased/>
  <w15:docId w15:val="{74752926-01DE-41B3-90A5-CC8BB783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A8D"/>
    <w:pPr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6A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A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A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A8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A8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A8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A8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A8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A8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A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A8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A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A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A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A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A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46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A8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46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A8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46A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A8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46A8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46A8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6A8D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rsid w:val="00346A8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46A8D"/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e">
    <w:name w:val="Hyperlink"/>
    <w:rsid w:val="00346A8D"/>
    <w:rPr>
      <w:color w:val="0000FF"/>
      <w:u w:val="single"/>
    </w:rPr>
  </w:style>
  <w:style w:type="paragraph" w:styleId="af">
    <w:name w:val="Plain Text"/>
    <w:basedOn w:val="a"/>
    <w:link w:val="af0"/>
    <w:uiPriority w:val="99"/>
    <w:unhideWhenUsed/>
    <w:rsid w:val="00346A8D"/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346A8D"/>
    <w:rPr>
      <w:rFonts w:ascii="Consolas" w:eastAsia="Calibri" w:hAnsi="Consolas" w:cs="Arial"/>
      <w:kern w:val="0"/>
      <w:sz w:val="21"/>
      <w:szCs w:val="21"/>
      <w14:ligatures w14:val="none"/>
    </w:rPr>
  </w:style>
  <w:style w:type="paragraph" w:customStyle="1" w:styleId="Default">
    <w:name w:val="Default"/>
    <w:rsid w:val="00346A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af1">
    <w:name w:val="header"/>
    <w:basedOn w:val="a"/>
    <w:link w:val="af2"/>
    <w:uiPriority w:val="99"/>
    <w:unhideWhenUsed/>
    <w:rsid w:val="00346A8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46A8D"/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table" w:styleId="af3">
    <w:name w:val="Table Grid"/>
    <w:basedOn w:val="a1"/>
    <w:uiPriority w:val="59"/>
    <w:rsid w:val="00346A8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346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 bonis</dc:creator>
  <cp:keywords/>
  <dc:description/>
  <cp:lastModifiedBy>Директор СКМЕД</cp:lastModifiedBy>
  <cp:revision>2</cp:revision>
  <cp:lastPrinted>2025-06-16T09:31:00Z</cp:lastPrinted>
  <dcterms:created xsi:type="dcterms:W3CDTF">2025-08-16T13:13:00Z</dcterms:created>
  <dcterms:modified xsi:type="dcterms:W3CDTF">2025-08-16T13:13:00Z</dcterms:modified>
</cp:coreProperties>
</file>